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A024C5" w:rsidRPr="00DE0E1A">
        <w:trPr>
          <w:trHeight w:val="274"/>
        </w:trPr>
        <w:tc>
          <w:tcPr>
            <w:tcW w:w="950" w:type="pct"/>
            <w:vAlign w:val="center"/>
          </w:tcPr>
          <w:p w:rsidR="00A024C5" w:rsidRPr="00FA1CCE" w:rsidRDefault="00A024C5" w:rsidP="00EC4EFA">
            <w:pPr>
              <w:jc w:val="center"/>
              <w:rPr>
                <w:rFonts w:asciiTheme="minorHAnsi" w:hAnsiTheme="minorHAnsi"/>
                <w:b/>
                <w:bCs/>
                <w:i/>
                <w:iCs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shd w:val="clear" w:color="auto" w:fill="F3F3F3"/>
            <w:vAlign w:val="center"/>
          </w:tcPr>
          <w:p w:rsidR="00A024C5" w:rsidRPr="00FA1CCE" w:rsidRDefault="00A024C5" w:rsidP="00E63CDE">
            <w:pPr>
              <w:jc w:val="center"/>
              <w:rPr>
                <w:rFonts w:asciiTheme="minorHAnsi" w:hAnsiTheme="minorHAnsi"/>
                <w:smallCaps/>
                <w:sz w:val="28"/>
                <w:szCs w:val="28"/>
              </w:rPr>
            </w:pPr>
            <w:r w:rsidRPr="00FA1CCE">
              <w:rPr>
                <w:rFonts w:asciiTheme="minorHAnsi" w:hAnsiTheme="minorHAnsi"/>
                <w:b/>
                <w:bCs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</w:tcPr>
          <w:p w:rsidR="00A024C5" w:rsidRPr="00FA1CCE" w:rsidRDefault="00A024C5" w:rsidP="00EC4EFA">
            <w:pPr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</w:tc>
      </w:tr>
      <w:tr w:rsidR="00A024C5" w:rsidRPr="00DE0E1A">
        <w:trPr>
          <w:trHeight w:val="3050"/>
        </w:trPr>
        <w:tc>
          <w:tcPr>
            <w:tcW w:w="5000" w:type="pct"/>
            <w:gridSpan w:val="3"/>
          </w:tcPr>
          <w:p w:rsidR="00A024C5" w:rsidRPr="00FA1CCE" w:rsidRDefault="00A024C5" w:rsidP="00EC4EFA">
            <w:pPr>
              <w:pStyle w:val="Corpsdetexte3"/>
              <w:rPr>
                <w:rFonts w:asciiTheme="minorHAnsi" w:hAnsiTheme="minorHAnsi" w:cs="Times New Roman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3"/>
              <w:gridCol w:w="4493"/>
              <w:gridCol w:w="2900"/>
            </w:tblGrid>
            <w:tr w:rsidR="00A024C5" w:rsidRPr="00FA1CCE">
              <w:trPr>
                <w:cantSplit/>
                <w:jc w:val="center"/>
              </w:trPr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FA1CCE" w:rsidRDefault="007F3827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  <w:r w:rsidRPr="00FA1CCE">
                    <w:rPr>
                      <w:rFonts w:asciiTheme="minorHAnsi" w:hAnsiTheme="minorHAnsi" w:cs="Times New Roman"/>
                      <w:noProof/>
                    </w:rPr>
                    <w:drawing>
                      <wp:inline distT="0" distB="0" distL="0" distR="0">
                        <wp:extent cx="779145" cy="1073150"/>
                        <wp:effectExtent l="0" t="0" r="0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9145" cy="1073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FA1CCE" w:rsidRDefault="00A024C5" w:rsidP="00FA1CCE">
                  <w:pPr>
                    <w:spacing w:line="240" w:lineRule="atLeast"/>
                    <w:ind w:left="213" w:hanging="213"/>
                    <w:rPr>
                      <w:rFonts w:asciiTheme="minorHAnsi" w:hAnsiTheme="minorHAnsi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La Formation syndicale Cgt</w:t>
                  </w:r>
                  <w:r w:rsidR="00FA1CC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 xml:space="preserve">  - </w:t>
                  </w:r>
                  <w:proofErr w:type="spellStart"/>
                  <w:r w:rsidRPr="00FA1CCE">
                    <w:rPr>
                      <w:rFonts w:asciiTheme="minorHAnsi" w:hAnsiTheme="minorHAnsi"/>
                      <w:b/>
                      <w:bCs/>
                      <w:kern w:val="16"/>
                      <w:sz w:val="20"/>
                      <w:szCs w:val="20"/>
                    </w:rPr>
                    <w:t>Prudis</w:t>
                  </w:r>
                  <w:proofErr w:type="spellEnd"/>
                </w:p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Espace vie syndicale </w:t>
                  </w:r>
                </w:p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263, rue de Paris </w:t>
                  </w:r>
                  <w:bookmarkStart w:id="0" w:name="_GoBack"/>
                  <w:bookmarkEnd w:id="0"/>
                </w:p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Case 4-3 </w:t>
                  </w:r>
                </w:p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93516 Montreuil Cedex</w:t>
                  </w:r>
                </w:p>
              </w:tc>
              <w:tc>
                <w:tcPr>
                  <w:tcW w:w="3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57" w:type="dxa"/>
                    <w:bottom w:w="57" w:type="dxa"/>
                  </w:tcMar>
                  <w:vAlign w:val="center"/>
                </w:tcPr>
                <w:p w:rsidR="00A024C5" w:rsidRPr="00FA1CCE" w:rsidRDefault="00A024C5" w:rsidP="00FA50FB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>Tél : 01.55.82.82.15</w:t>
                  </w:r>
                </w:p>
              </w:tc>
            </w:tr>
            <w:tr w:rsidR="00A024C5" w:rsidRPr="00FA1CCE">
              <w:trPr>
                <w:cantSplit/>
                <w:trHeight w:val="567"/>
                <w:jc w:val="center"/>
              </w:trPr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9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Courriel : </w:t>
                  </w:r>
                  <w:hyperlink r:id="rId8" w:history="1">
                    <w:r w:rsidRPr="00FA1CC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prudis@cgt.fr</w:t>
                    </w:r>
                  </w:hyperlink>
                </w:p>
                <w:p w:rsidR="00A024C5" w:rsidRPr="00FA1CCE" w:rsidRDefault="00A024C5" w:rsidP="00EC4EFA">
                  <w:pPr>
                    <w:pStyle w:val="Corpsdetexte3"/>
                    <w:rPr>
                      <w:rFonts w:asciiTheme="minorHAnsi" w:hAnsiTheme="minorHAnsi" w:cs="Times New Roman"/>
                      <w:sz w:val="20"/>
                      <w:szCs w:val="20"/>
                    </w:rPr>
                  </w:pPr>
                  <w:r w:rsidRPr="00FA1CCE">
                    <w:rPr>
                      <w:rFonts w:asciiTheme="minorHAnsi" w:hAnsiTheme="minorHAnsi" w:cs="Times New Roman"/>
                      <w:kern w:val="16"/>
                      <w:sz w:val="20"/>
                      <w:szCs w:val="20"/>
                    </w:rPr>
                    <w:t xml:space="preserve">Site internet : </w:t>
                  </w:r>
                  <w:hyperlink r:id="rId9" w:history="1">
                    <w:r w:rsidRPr="00FA1CCE">
                      <w:rPr>
                        <w:rStyle w:val="Lienhypertexte"/>
                        <w:rFonts w:asciiTheme="minorHAnsi" w:hAnsiTheme="minorHAnsi" w:cs="Times New Roman"/>
                        <w:kern w:val="16"/>
                        <w:sz w:val="20"/>
                        <w:szCs w:val="20"/>
                      </w:rPr>
                      <w:t>http://www.formationsyndicale.cgt.fr</w:t>
                    </w:r>
                  </w:hyperlink>
                </w:p>
              </w:tc>
            </w:tr>
          </w:tbl>
          <w:p w:rsidR="00A024C5" w:rsidRPr="00FA1CCE" w:rsidRDefault="00A024C5" w:rsidP="00EC4EF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A024C5" w:rsidRPr="00FA1CCE" w:rsidRDefault="007F3827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A1CCE">
              <w:rPr>
                <w:rFonts w:asciiTheme="minorHAnsi" w:hAnsiTheme="minorHAnsi"/>
                <w:b/>
                <w:bCs/>
                <w:sz w:val="28"/>
                <w:szCs w:val="28"/>
              </w:rPr>
              <w:t>Les incidents de procédure et d’instance</w:t>
            </w:r>
          </w:p>
          <w:p w:rsidR="00A024C5" w:rsidRPr="00FA1CCE" w:rsidRDefault="00A024C5" w:rsidP="00EC4EFA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A024C5" w:rsidRPr="00FA1CCE" w:rsidRDefault="00FA1CCE" w:rsidP="004637CD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Les </w:t>
            </w:r>
            <w:r w:rsidR="00A024C5" w:rsidRPr="00FA1CCE">
              <w:rPr>
                <w:rFonts w:asciiTheme="minorHAnsi" w:hAnsiTheme="minorHAnsi"/>
                <w:sz w:val="22"/>
              </w:rPr>
              <w:t>conseiller(e)s prud'hommes élu(e)s avant 2018</w:t>
            </w:r>
            <w:r w:rsidR="00AB240D" w:rsidRPr="00FA1CCE">
              <w:rPr>
                <w:rFonts w:asciiTheme="minorHAnsi" w:hAnsiTheme="minorHAnsi"/>
                <w:sz w:val="22"/>
              </w:rPr>
              <w:t xml:space="preserve"> </w:t>
            </w:r>
            <w:r w:rsidR="009A185C" w:rsidRPr="00FA1CCE">
              <w:rPr>
                <w:rFonts w:asciiTheme="minorHAnsi" w:hAnsiTheme="minorHAnsi"/>
                <w:sz w:val="22"/>
              </w:rPr>
              <w:t>et/</w:t>
            </w:r>
            <w:r w:rsidR="00AB240D" w:rsidRPr="00FA1CCE">
              <w:rPr>
                <w:rFonts w:asciiTheme="minorHAnsi" w:hAnsiTheme="minorHAnsi"/>
                <w:sz w:val="22"/>
              </w:rPr>
              <w:t>ou ayant suivi le cursus PRUDIS jusqu’à la session 3 incluse.</w:t>
            </w:r>
          </w:p>
          <w:p w:rsidR="00A024C5" w:rsidRPr="00FA1CCE" w:rsidRDefault="00A024C5" w:rsidP="004637CD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2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A024C5" w:rsidRPr="00FA1CCE" w:rsidRDefault="00A024C5" w:rsidP="004637CD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Cette formation s’inscrit dans la famille de formation </w:t>
            </w:r>
            <w:r w:rsidRPr="00FA1CCE">
              <w:rPr>
                <w:rFonts w:asciiTheme="minorHAnsi" w:hAnsiTheme="minorHAnsi"/>
                <w:b/>
                <w:bCs/>
                <w:sz w:val="22"/>
              </w:rPr>
              <w:t xml:space="preserve">« outiller à un mandat ». </w:t>
            </w:r>
            <w:r w:rsidRPr="00FA1CCE">
              <w:rPr>
                <w:rFonts w:asciiTheme="minorHAnsi" w:hAnsiTheme="minorHAnsi"/>
                <w:sz w:val="22"/>
              </w:rPr>
              <w:t>Elle a pour but de développer les capacités nécessaires de nos camarades pour qu’elles et ils soient à même de traiter la question de la preuve matière prud’homale.</w:t>
            </w:r>
          </w:p>
          <w:p w:rsidR="0099484F" w:rsidRPr="00FA1CCE" w:rsidRDefault="0099484F" w:rsidP="004637CD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A024C5" w:rsidRPr="00FA1CCE" w:rsidRDefault="00A024C5" w:rsidP="004637CD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Les stagiaires seront outillés sur </w:t>
            </w:r>
            <w:r w:rsidR="007F3827" w:rsidRPr="00FA1CCE">
              <w:rPr>
                <w:rFonts w:asciiTheme="minorHAnsi" w:hAnsiTheme="minorHAnsi"/>
                <w:sz w:val="22"/>
              </w:rPr>
              <w:t>les incidents de procédure et d’instance</w:t>
            </w:r>
            <w:r w:rsidRPr="00FA1CCE">
              <w:rPr>
                <w:rFonts w:asciiTheme="minorHAnsi" w:hAnsiTheme="minorHAnsi"/>
                <w:sz w:val="22"/>
              </w:rPr>
              <w:t>.</w:t>
            </w:r>
          </w:p>
          <w:p w:rsidR="00A024C5" w:rsidRPr="00FA1CCE" w:rsidRDefault="00A024C5" w:rsidP="004637CD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A024C5" w:rsidRPr="00FA1CCE" w:rsidRDefault="00A024C5" w:rsidP="005D517A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1. </w:t>
            </w:r>
            <w:r w:rsidR="007F3827" w:rsidRPr="00FA1CCE">
              <w:rPr>
                <w:rFonts w:asciiTheme="minorHAnsi" w:hAnsiTheme="minorHAnsi"/>
                <w:sz w:val="22"/>
              </w:rPr>
              <w:t>Les exceptions de procédure</w:t>
            </w:r>
            <w:r w:rsidR="00AB240D" w:rsidRPr="00FA1CCE">
              <w:rPr>
                <w:rFonts w:asciiTheme="minorHAnsi" w:hAnsiTheme="minorHAnsi"/>
                <w:sz w:val="22"/>
              </w:rPr>
              <w:t xml:space="preserve"> </w:t>
            </w:r>
            <w:r w:rsidRPr="00FA1CCE">
              <w:rPr>
                <w:rFonts w:asciiTheme="minorHAnsi" w:hAnsiTheme="minorHAnsi"/>
                <w:sz w:val="22"/>
              </w:rPr>
              <w:t>;</w:t>
            </w:r>
          </w:p>
          <w:p w:rsidR="00A024C5" w:rsidRPr="00FA1CCE" w:rsidRDefault="00A024C5" w:rsidP="005D517A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2. </w:t>
            </w:r>
            <w:r w:rsidR="007F3827" w:rsidRPr="00FA1CCE">
              <w:rPr>
                <w:rFonts w:asciiTheme="minorHAnsi" w:hAnsiTheme="minorHAnsi"/>
                <w:sz w:val="22"/>
              </w:rPr>
              <w:t>Les fins de non-recevoir</w:t>
            </w:r>
            <w:r w:rsidR="00AB240D" w:rsidRPr="00FA1CCE">
              <w:rPr>
                <w:rFonts w:asciiTheme="minorHAnsi" w:hAnsiTheme="minorHAnsi"/>
                <w:sz w:val="22"/>
              </w:rPr>
              <w:t xml:space="preserve"> </w:t>
            </w:r>
            <w:r w:rsidRPr="00FA1CCE">
              <w:rPr>
                <w:rFonts w:asciiTheme="minorHAnsi" w:hAnsiTheme="minorHAnsi"/>
                <w:sz w:val="22"/>
              </w:rPr>
              <w:t>;</w:t>
            </w:r>
          </w:p>
          <w:p w:rsidR="00A024C5" w:rsidRPr="00FA1CCE" w:rsidRDefault="00A024C5" w:rsidP="0064643D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3. </w:t>
            </w:r>
            <w:r w:rsidR="007F3827" w:rsidRPr="00FA1CCE">
              <w:rPr>
                <w:rFonts w:asciiTheme="minorHAnsi" w:hAnsiTheme="minorHAnsi"/>
                <w:sz w:val="22"/>
              </w:rPr>
              <w:t>Les incidents d’instance</w:t>
            </w:r>
            <w:r w:rsidRPr="00FA1CCE">
              <w:rPr>
                <w:rFonts w:asciiTheme="minorHAnsi" w:hAnsiTheme="minorHAnsi"/>
                <w:sz w:val="22"/>
              </w:rPr>
              <w:t>.</w:t>
            </w:r>
          </w:p>
          <w:p w:rsidR="00A024C5" w:rsidRPr="00FA1CCE" w:rsidRDefault="00A024C5" w:rsidP="004637CD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 requis à cette formation :</w:t>
            </w:r>
          </w:p>
          <w:p w:rsidR="00A024C5" w:rsidRPr="00FA1CCE" w:rsidRDefault="00A024C5" w:rsidP="00C62074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>Ce stage s'adresse aux conseiller(e)s prud'hommes élu(e)s avant 2018 et</w:t>
            </w:r>
            <w:r w:rsidR="00DE1A7F" w:rsidRPr="00FA1CCE">
              <w:rPr>
                <w:rFonts w:asciiTheme="minorHAnsi" w:hAnsiTheme="minorHAnsi"/>
                <w:sz w:val="22"/>
              </w:rPr>
              <w:t>/ou</w:t>
            </w:r>
            <w:r w:rsidRPr="00FA1CCE">
              <w:rPr>
                <w:rFonts w:asciiTheme="minorHAnsi" w:hAnsiTheme="minorHAnsi"/>
                <w:sz w:val="22"/>
              </w:rPr>
              <w:t xml:space="preserve"> aux conseiller(e)s ayant suivi le cursus, session 3 incluse.</w:t>
            </w:r>
          </w:p>
          <w:p w:rsidR="00A024C5" w:rsidRPr="00FA1CCE" w:rsidRDefault="00A024C5" w:rsidP="00C62074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A024C5" w:rsidRPr="00FA1CCE" w:rsidRDefault="00A024C5" w:rsidP="00EC0AEF">
            <w:pPr>
              <w:pStyle w:val="Corpsdetexte"/>
              <w:spacing w:after="0"/>
              <w:jc w:val="both"/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>Évaluations formatives en cours de stage à l’occasion d’exercices et mises en situations permettant aux participants d’auto mesurer leur capacité à mettre en œuvre les recommandations.</w:t>
            </w:r>
          </w:p>
          <w:p w:rsidR="00A024C5" w:rsidRPr="00FA1CCE" w:rsidRDefault="00A024C5" w:rsidP="00EC0AEF">
            <w:pPr>
              <w:pStyle w:val="Corpsdetexte"/>
              <w:spacing w:after="0"/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>Évaluations de fin de thème, sous forme de synthèses.</w:t>
            </w:r>
          </w:p>
          <w:p w:rsidR="00A024C5" w:rsidRPr="00FA1CCE" w:rsidRDefault="00A024C5" w:rsidP="00EC0AEF">
            <w:pPr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>Évaluation appréciative des thèmes et fin de formation.</w:t>
            </w:r>
          </w:p>
          <w:p w:rsidR="00A024C5" w:rsidRPr="00FA1CCE" w:rsidRDefault="00A024C5" w:rsidP="00EC0AEF">
            <w:pPr>
              <w:rPr>
                <w:rFonts w:asciiTheme="minorHAnsi" w:hAnsiTheme="minorHAnsi"/>
              </w:rPr>
            </w:pPr>
          </w:p>
          <w:p w:rsidR="00A024C5" w:rsidRPr="00FA1CCE" w:rsidRDefault="00A024C5" w:rsidP="00FA1CCE">
            <w:pPr>
              <w:pStyle w:val="Titre1"/>
              <w:spacing w:line="276" w:lineRule="auto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Forme et durée de l’action de formation</w:t>
            </w:r>
            <w:r w:rsidR="00FA1CCE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 :</w:t>
            </w:r>
          </w:p>
          <w:p w:rsidR="00A024C5" w:rsidRPr="00FA1CCE" w:rsidRDefault="00A024C5" w:rsidP="00AB240D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autoSpaceDE/>
              <w:autoSpaceDN/>
              <w:adjustRightInd/>
              <w:ind w:left="242" w:hanging="213"/>
              <w:rPr>
                <w:rFonts w:asciiTheme="minorHAnsi" w:hAnsiTheme="minorHAnsi"/>
                <w:sz w:val="22"/>
              </w:rPr>
            </w:pPr>
            <w:r w:rsidRPr="00FA1CCE">
              <w:rPr>
                <w:rFonts w:asciiTheme="minorHAnsi" w:hAnsiTheme="minorHAnsi"/>
                <w:sz w:val="22"/>
              </w:rPr>
              <w:t xml:space="preserve">Stage de 5 jours du </w:t>
            </w:r>
            <w:r w:rsidR="00FA1CCE">
              <w:rPr>
                <w:rFonts w:asciiTheme="minorHAnsi" w:hAnsiTheme="minorHAnsi"/>
                <w:sz w:val="22"/>
              </w:rPr>
              <w:t>28 juin au 2 juillet 2021</w:t>
            </w:r>
            <w:r w:rsidRPr="00FA1CCE">
              <w:rPr>
                <w:rFonts w:asciiTheme="minorHAnsi" w:hAnsiTheme="minorHAnsi"/>
                <w:sz w:val="22"/>
              </w:rPr>
              <w:t xml:space="preserve"> au Centre confédéral de formation syndicale Benoît Frachon à Courcelle-sur-Yvette.</w:t>
            </w:r>
          </w:p>
          <w:p w:rsidR="00A024C5" w:rsidRPr="00FA1CCE" w:rsidRDefault="00A024C5" w:rsidP="003F6E09">
            <w:pPr>
              <w:autoSpaceDE/>
              <w:autoSpaceDN/>
              <w:adjustRightInd/>
              <w:ind w:left="360"/>
              <w:rPr>
                <w:rFonts w:asciiTheme="minorHAnsi" w:hAnsiTheme="minorHAnsi"/>
              </w:rPr>
            </w:pPr>
          </w:p>
        </w:tc>
      </w:tr>
      <w:tr w:rsidR="00A024C5" w:rsidRPr="00DE0E1A">
        <w:trPr>
          <w:trHeight w:val="248"/>
        </w:trPr>
        <w:tc>
          <w:tcPr>
            <w:tcW w:w="5000" w:type="pct"/>
            <w:gridSpan w:val="3"/>
            <w:shd w:val="clear" w:color="auto" w:fill="E6E6E6"/>
          </w:tcPr>
          <w:p w:rsidR="00A024C5" w:rsidRPr="00DE0E1A" w:rsidRDefault="00A024C5" w:rsidP="00EC4EF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A024C5" w:rsidRDefault="00A024C5" w:rsidP="00E63CDE"/>
    <w:sectPr w:rsidR="00A024C5" w:rsidSect="00195174">
      <w:footerReference w:type="default" r:id="rId10"/>
      <w:pgSz w:w="11906" w:h="16838"/>
      <w:pgMar w:top="1417" w:right="1417" w:bottom="1417" w:left="1417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D91" w:rsidRDefault="00DD2D91" w:rsidP="00233632">
      <w:r>
        <w:separator/>
      </w:r>
    </w:p>
  </w:endnote>
  <w:endnote w:type="continuationSeparator" w:id="0">
    <w:p w:rsidR="00DD2D91" w:rsidRDefault="00DD2D91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4C5" w:rsidRDefault="00A024C5" w:rsidP="00B54FE3">
    <w:pPr>
      <w:pStyle w:val="En-tte"/>
      <w:jc w:val="right"/>
      <w:rPr>
        <w:rFonts w:cs="Times New Roman"/>
      </w:rPr>
    </w:pPr>
  </w:p>
  <w:p w:rsidR="00A024C5" w:rsidRDefault="00A024C5" w:rsidP="00B54FE3">
    <w:pPr>
      <w:jc w:val="right"/>
    </w:pPr>
  </w:p>
  <w:p w:rsidR="00A024C5" w:rsidRDefault="00A024C5" w:rsidP="00B03542">
    <w:pPr>
      <w:pStyle w:val="Pieddepage"/>
      <w:jc w:val="right"/>
      <w:rPr>
        <w:rFonts w:cs="Times New Roman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A024C5" w:rsidRPr="009601CD" w:rsidRDefault="00A024C5" w:rsidP="00233632">
    <w:pPr>
      <w:pStyle w:val="Pieddepage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D91" w:rsidRDefault="00DD2D91" w:rsidP="00233632">
      <w:r>
        <w:separator/>
      </w:r>
    </w:p>
  </w:footnote>
  <w:footnote w:type="continuationSeparator" w:id="0">
    <w:p w:rsidR="00DD2D91" w:rsidRDefault="00DD2D91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17AF6"/>
    <w:rsid w:val="00022208"/>
    <w:rsid w:val="0005509E"/>
    <w:rsid w:val="000721F9"/>
    <w:rsid w:val="00087894"/>
    <w:rsid w:val="000907C2"/>
    <w:rsid w:val="00092060"/>
    <w:rsid w:val="000D06C4"/>
    <w:rsid w:val="000D5AA8"/>
    <w:rsid w:val="00100623"/>
    <w:rsid w:val="00101AC0"/>
    <w:rsid w:val="001129C7"/>
    <w:rsid w:val="001327EE"/>
    <w:rsid w:val="00135275"/>
    <w:rsid w:val="00147073"/>
    <w:rsid w:val="00147AD9"/>
    <w:rsid w:val="00155DA3"/>
    <w:rsid w:val="00163FAC"/>
    <w:rsid w:val="00184049"/>
    <w:rsid w:val="00186741"/>
    <w:rsid w:val="0018731B"/>
    <w:rsid w:val="00193EF5"/>
    <w:rsid w:val="00194AD3"/>
    <w:rsid w:val="00194FA0"/>
    <w:rsid w:val="00195174"/>
    <w:rsid w:val="001A7770"/>
    <w:rsid w:val="001D4519"/>
    <w:rsid w:val="001D59DE"/>
    <w:rsid w:val="00233632"/>
    <w:rsid w:val="002378CE"/>
    <w:rsid w:val="00247BC2"/>
    <w:rsid w:val="00290C27"/>
    <w:rsid w:val="002A08E7"/>
    <w:rsid w:val="002A77EA"/>
    <w:rsid w:val="002B3B32"/>
    <w:rsid w:val="002B6642"/>
    <w:rsid w:val="002B7948"/>
    <w:rsid w:val="003035F4"/>
    <w:rsid w:val="00327F62"/>
    <w:rsid w:val="00337DA5"/>
    <w:rsid w:val="00351B38"/>
    <w:rsid w:val="00357983"/>
    <w:rsid w:val="003719C5"/>
    <w:rsid w:val="003A228D"/>
    <w:rsid w:val="003A5003"/>
    <w:rsid w:val="003A7B22"/>
    <w:rsid w:val="003B7F1F"/>
    <w:rsid w:val="003C0158"/>
    <w:rsid w:val="003D57FC"/>
    <w:rsid w:val="003D79F4"/>
    <w:rsid w:val="003F6E09"/>
    <w:rsid w:val="004063B6"/>
    <w:rsid w:val="00407DD7"/>
    <w:rsid w:val="0042421C"/>
    <w:rsid w:val="00430EA3"/>
    <w:rsid w:val="004337B3"/>
    <w:rsid w:val="004420A3"/>
    <w:rsid w:val="004435C5"/>
    <w:rsid w:val="00451087"/>
    <w:rsid w:val="004553D4"/>
    <w:rsid w:val="00457E31"/>
    <w:rsid w:val="004637CD"/>
    <w:rsid w:val="004B1ACB"/>
    <w:rsid w:val="004B5A8A"/>
    <w:rsid w:val="004C24BD"/>
    <w:rsid w:val="004C3DB9"/>
    <w:rsid w:val="004D1886"/>
    <w:rsid w:val="004E7143"/>
    <w:rsid w:val="00534C77"/>
    <w:rsid w:val="00573644"/>
    <w:rsid w:val="00577F48"/>
    <w:rsid w:val="00581202"/>
    <w:rsid w:val="00596100"/>
    <w:rsid w:val="005D517A"/>
    <w:rsid w:val="00605BED"/>
    <w:rsid w:val="006106A9"/>
    <w:rsid w:val="00623D8E"/>
    <w:rsid w:val="00641D39"/>
    <w:rsid w:val="0064643D"/>
    <w:rsid w:val="00681CA8"/>
    <w:rsid w:val="006831B9"/>
    <w:rsid w:val="00692870"/>
    <w:rsid w:val="006B2E14"/>
    <w:rsid w:val="006B4713"/>
    <w:rsid w:val="006C5FFB"/>
    <w:rsid w:val="006E1BA7"/>
    <w:rsid w:val="006F29D7"/>
    <w:rsid w:val="006F4896"/>
    <w:rsid w:val="00702180"/>
    <w:rsid w:val="00704EC9"/>
    <w:rsid w:val="00705C2B"/>
    <w:rsid w:val="0074002F"/>
    <w:rsid w:val="00743D1D"/>
    <w:rsid w:val="00766F4D"/>
    <w:rsid w:val="00767C5D"/>
    <w:rsid w:val="007712ED"/>
    <w:rsid w:val="0078772E"/>
    <w:rsid w:val="00787D6D"/>
    <w:rsid w:val="007A6D69"/>
    <w:rsid w:val="007C09D4"/>
    <w:rsid w:val="007D603F"/>
    <w:rsid w:val="007F04FF"/>
    <w:rsid w:val="007F3827"/>
    <w:rsid w:val="008713C8"/>
    <w:rsid w:val="00877270"/>
    <w:rsid w:val="00877C49"/>
    <w:rsid w:val="008A18A0"/>
    <w:rsid w:val="008C2421"/>
    <w:rsid w:val="008C70F8"/>
    <w:rsid w:val="008F3BAC"/>
    <w:rsid w:val="009105BF"/>
    <w:rsid w:val="0091108D"/>
    <w:rsid w:val="00912F8D"/>
    <w:rsid w:val="009146D1"/>
    <w:rsid w:val="00921DE5"/>
    <w:rsid w:val="00923950"/>
    <w:rsid w:val="00927B85"/>
    <w:rsid w:val="00927D8B"/>
    <w:rsid w:val="009601CD"/>
    <w:rsid w:val="00967670"/>
    <w:rsid w:val="00974828"/>
    <w:rsid w:val="00990E26"/>
    <w:rsid w:val="0099484F"/>
    <w:rsid w:val="009A185C"/>
    <w:rsid w:val="009A59A2"/>
    <w:rsid w:val="009A679B"/>
    <w:rsid w:val="009A745A"/>
    <w:rsid w:val="009E1A33"/>
    <w:rsid w:val="009F0A0A"/>
    <w:rsid w:val="009F2D79"/>
    <w:rsid w:val="00A024C5"/>
    <w:rsid w:val="00A07246"/>
    <w:rsid w:val="00A102D3"/>
    <w:rsid w:val="00A34CFF"/>
    <w:rsid w:val="00A36047"/>
    <w:rsid w:val="00A36266"/>
    <w:rsid w:val="00A45B5D"/>
    <w:rsid w:val="00A801B9"/>
    <w:rsid w:val="00A804A0"/>
    <w:rsid w:val="00A83EBD"/>
    <w:rsid w:val="00AB240D"/>
    <w:rsid w:val="00AE1C54"/>
    <w:rsid w:val="00AF5298"/>
    <w:rsid w:val="00B03072"/>
    <w:rsid w:val="00B03542"/>
    <w:rsid w:val="00B25F2C"/>
    <w:rsid w:val="00B27584"/>
    <w:rsid w:val="00B46A27"/>
    <w:rsid w:val="00B5190B"/>
    <w:rsid w:val="00B54FE3"/>
    <w:rsid w:val="00B62873"/>
    <w:rsid w:val="00B63D69"/>
    <w:rsid w:val="00B81E83"/>
    <w:rsid w:val="00BC5BA1"/>
    <w:rsid w:val="00BD3A76"/>
    <w:rsid w:val="00BD3AD2"/>
    <w:rsid w:val="00BD3EF2"/>
    <w:rsid w:val="00BE2751"/>
    <w:rsid w:val="00BE3C7D"/>
    <w:rsid w:val="00BE6102"/>
    <w:rsid w:val="00BE702D"/>
    <w:rsid w:val="00BF0467"/>
    <w:rsid w:val="00BF2CED"/>
    <w:rsid w:val="00C03A75"/>
    <w:rsid w:val="00C17B67"/>
    <w:rsid w:val="00C4170F"/>
    <w:rsid w:val="00C5712D"/>
    <w:rsid w:val="00C605CB"/>
    <w:rsid w:val="00C62074"/>
    <w:rsid w:val="00C65BBA"/>
    <w:rsid w:val="00C73949"/>
    <w:rsid w:val="00C814FE"/>
    <w:rsid w:val="00C82CE7"/>
    <w:rsid w:val="00CA6586"/>
    <w:rsid w:val="00CA7BDF"/>
    <w:rsid w:val="00CD6220"/>
    <w:rsid w:val="00D039DB"/>
    <w:rsid w:val="00D3352E"/>
    <w:rsid w:val="00D4267D"/>
    <w:rsid w:val="00D53F7C"/>
    <w:rsid w:val="00D62377"/>
    <w:rsid w:val="00D64A24"/>
    <w:rsid w:val="00D72BE0"/>
    <w:rsid w:val="00D76349"/>
    <w:rsid w:val="00D8453E"/>
    <w:rsid w:val="00D952B5"/>
    <w:rsid w:val="00DB5BE1"/>
    <w:rsid w:val="00DD2D91"/>
    <w:rsid w:val="00DD50F8"/>
    <w:rsid w:val="00DE0E1A"/>
    <w:rsid w:val="00DE1266"/>
    <w:rsid w:val="00DE1A7F"/>
    <w:rsid w:val="00DE2E4D"/>
    <w:rsid w:val="00DF3AC7"/>
    <w:rsid w:val="00E049D6"/>
    <w:rsid w:val="00E17118"/>
    <w:rsid w:val="00E173A6"/>
    <w:rsid w:val="00E2260F"/>
    <w:rsid w:val="00E23E0C"/>
    <w:rsid w:val="00E36727"/>
    <w:rsid w:val="00E41351"/>
    <w:rsid w:val="00E63CDE"/>
    <w:rsid w:val="00E86B33"/>
    <w:rsid w:val="00EB2C7A"/>
    <w:rsid w:val="00EC032E"/>
    <w:rsid w:val="00EC0AEF"/>
    <w:rsid w:val="00EC4EFA"/>
    <w:rsid w:val="00ED3E4A"/>
    <w:rsid w:val="00EE4BDF"/>
    <w:rsid w:val="00F04D6E"/>
    <w:rsid w:val="00F14C20"/>
    <w:rsid w:val="00F25F6B"/>
    <w:rsid w:val="00F31EE3"/>
    <w:rsid w:val="00F43060"/>
    <w:rsid w:val="00F60E7B"/>
    <w:rsid w:val="00F83C6A"/>
    <w:rsid w:val="00F91CCE"/>
    <w:rsid w:val="00F92878"/>
    <w:rsid w:val="00FA1CCE"/>
    <w:rsid w:val="00FA2731"/>
    <w:rsid w:val="00FA50FB"/>
    <w:rsid w:val="00FA5C50"/>
    <w:rsid w:val="00FC3F5B"/>
    <w:rsid w:val="00FD2FE7"/>
    <w:rsid w:val="00FD78BC"/>
    <w:rsid w:val="00FE19FB"/>
    <w:rsid w:val="00FF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E9B3C2-B4D0-42C5-AB3A-81F7ABE1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6E1BA7"/>
    <w:pPr>
      <w:ind w:left="397"/>
      <w:outlineLvl w:val="0"/>
    </w:pPr>
    <w:rPr>
      <w:rFonts w:ascii="Calibri" w:hAnsi="Calibri" w:cs="Calibri"/>
      <w:b/>
      <w:bCs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9"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="Calibri Light" w:hAnsi="Calibri Light" w:cs="Calibri Light"/>
      <w:color w:val="1F4D78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6E1BA7"/>
    <w:rPr>
      <w:rFonts w:eastAsia="Times New Roman"/>
      <w:b/>
      <w:bCs/>
      <w:sz w:val="40"/>
      <w:szCs w:val="40"/>
      <w:lang w:eastAsia="en-US"/>
    </w:rPr>
  </w:style>
  <w:style w:type="character" w:customStyle="1" w:styleId="Titre6Car">
    <w:name w:val="Titre 6 Car"/>
    <w:link w:val="Titre6"/>
    <w:uiPriority w:val="99"/>
    <w:semiHidden/>
    <w:locked/>
    <w:rsid w:val="00704EC9"/>
    <w:rPr>
      <w:rFonts w:ascii="Calibri Light" w:hAnsi="Calibri Light" w:cs="Calibri Light"/>
      <w:color w:val="1F4D78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18731B"/>
    <w:rPr>
      <w:rFonts w:ascii="Tahoma" w:hAnsi="Tahoma" w:cs="Tahoma"/>
      <w:sz w:val="16"/>
      <w:szCs w:val="16"/>
      <w:lang w:val="en-GB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18731B"/>
    <w:rPr>
      <w:rFonts w:ascii="Tahoma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En-tteCar">
    <w:name w:val="En-tête Car"/>
    <w:link w:val="En-tt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18404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val="en-GB"/>
    </w:rPr>
  </w:style>
  <w:style w:type="character" w:customStyle="1" w:styleId="PieddepageCar">
    <w:name w:val="Pied de page Car"/>
    <w:link w:val="Pieddepage"/>
    <w:uiPriority w:val="99"/>
    <w:locked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99"/>
    <w:rsid w:val="0018404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99"/>
    <w:qFormat/>
    <w:rsid w:val="00186741"/>
    <w:pPr>
      <w:jc w:val="center"/>
    </w:pPr>
    <w:rPr>
      <w:b/>
      <w:bCs/>
      <w:sz w:val="40"/>
      <w:szCs w:val="40"/>
      <w:lang w:val="fr-FR" w:eastAsia="en-GB"/>
    </w:rPr>
  </w:style>
  <w:style w:type="character" w:customStyle="1" w:styleId="TitreCar">
    <w:name w:val="Titre Car"/>
    <w:link w:val="Titre"/>
    <w:uiPriority w:val="99"/>
    <w:locked/>
    <w:rsid w:val="00186741"/>
    <w:rPr>
      <w:rFonts w:eastAsia="Times New Roman"/>
      <w:b/>
      <w:bCs/>
      <w:sz w:val="40"/>
      <w:szCs w:val="40"/>
      <w:lang w:eastAsia="en-GB"/>
    </w:rPr>
  </w:style>
  <w:style w:type="paragraph" w:styleId="Corpsdetexte3">
    <w:name w:val="Body Text 3"/>
    <w:basedOn w:val="Normal"/>
    <w:link w:val="Corpsdetexte3Car"/>
    <w:uiPriority w:val="99"/>
    <w:rsid w:val="00DE0E1A"/>
    <w:pPr>
      <w:autoSpaceDE/>
      <w:autoSpaceDN/>
      <w:adjustRightInd/>
    </w:pPr>
    <w:rPr>
      <w:rFonts w:ascii="Comic Sans MS" w:hAnsi="Comic Sans MS" w:cs="Comic Sans MS"/>
      <w:sz w:val="22"/>
      <w:szCs w:val="22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E0E1A"/>
    <w:rPr>
      <w:rFonts w:ascii="Comic Sans MS" w:hAnsi="Comic Sans MS" w:cs="Comic Sans MS"/>
      <w:sz w:val="22"/>
      <w:szCs w:val="22"/>
    </w:rPr>
  </w:style>
  <w:style w:type="paragraph" w:styleId="Corpsdetexte">
    <w:name w:val="Body Text"/>
    <w:basedOn w:val="Normal"/>
    <w:link w:val="CorpsdetexteCar"/>
    <w:uiPriority w:val="99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DE0E1A"/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uiPriority w:val="99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E63CD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0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udis@cg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ormationsyndicale.cgt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3</cp:revision>
  <cp:lastPrinted>2017-10-24T13:33:00Z</cp:lastPrinted>
  <dcterms:created xsi:type="dcterms:W3CDTF">2020-09-24T08:45:00Z</dcterms:created>
  <dcterms:modified xsi:type="dcterms:W3CDTF">2020-09-24T08:49:00Z</dcterms:modified>
</cp:coreProperties>
</file>